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4178" w14:textId="292959EF" w:rsidR="00605598" w:rsidRDefault="00605598" w:rsidP="0060559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60559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  <w14:ligatures w14:val="none"/>
        </w:rPr>
        <w:t>ПАМЯТКА</w:t>
      </w:r>
    </w:p>
    <w:p w14:paraId="2B737F75" w14:textId="1796FE94" w:rsidR="00605598" w:rsidRPr="00605598" w:rsidRDefault="00605598" w:rsidP="0060559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  <w14:ligatures w14:val="none"/>
        </w:rPr>
      </w:pPr>
      <w:r w:rsidRPr="0060559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  <w14:ligatures w14:val="none"/>
        </w:rPr>
        <w:t>«О недопустимости нахождения детей в заброшенных зданиях и сооружениях»</w:t>
      </w:r>
    </w:p>
    <w:p w14:paraId="08ED78AF" w14:textId="3B5A7067" w:rsidR="00605598" w:rsidRPr="00605598" w:rsidRDefault="00605598" w:rsidP="00605598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777777"/>
          <w:kern w:val="0"/>
          <w:sz w:val="18"/>
          <w:szCs w:val="18"/>
          <w:lang w:eastAsia="ru-RU"/>
          <w14:ligatures w14:val="none"/>
        </w:rPr>
      </w:pPr>
    </w:p>
    <w:p w14:paraId="1BF04F73" w14:textId="04832384" w:rsidR="00605598" w:rsidRPr="00605598" w:rsidRDefault="00605598" w:rsidP="00605598">
      <w:pPr>
        <w:spacing w:after="0"/>
        <w:jc w:val="both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D24A40D" w14:textId="77777777" w:rsidR="00605598" w:rsidRPr="00605598" w:rsidRDefault="00605598" w:rsidP="00605598">
      <w:pPr>
        <w:spacing w:after="360"/>
        <w:jc w:val="both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0559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  <w:t>Уважаемые родители, предупреждаем вас об опасности нахождения детей на объектах повышенной опасности: строительных площадках, заброшенных или разрушенных зданиях, нежилых домах, неиспользуемых помещениях.</w:t>
      </w:r>
    </w:p>
    <w:p w14:paraId="31B6662F" w14:textId="77777777" w:rsidR="00605598" w:rsidRPr="00605598" w:rsidRDefault="00605598" w:rsidP="00605598">
      <w:pPr>
        <w:spacing w:after="360"/>
        <w:jc w:val="both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0559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  <w:t>ПОМНИТЕ!</w:t>
      </w:r>
    </w:p>
    <w:p w14:paraId="3D7ADC6F" w14:textId="77777777" w:rsidR="00605598" w:rsidRPr="00605598" w:rsidRDefault="00605598" w:rsidP="00605598">
      <w:pPr>
        <w:spacing w:after="360"/>
        <w:jc w:val="both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0559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  <w:t>Любое неэксплуатируемое (строящееся) здание несёт за собой опасность:</w:t>
      </w:r>
    </w:p>
    <w:p w14:paraId="2D67737B" w14:textId="77777777" w:rsidR="00605598" w:rsidRPr="00605598" w:rsidRDefault="00605598" w:rsidP="00605598">
      <w:pPr>
        <w:numPr>
          <w:ilvl w:val="0"/>
          <w:numId w:val="1"/>
        </w:numPr>
        <w:spacing w:after="0"/>
        <w:ind w:left="1080"/>
        <w:jc w:val="both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0559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  <w:t>Чем дольше здание находится пустым, тем опаснее оно становится.</w:t>
      </w:r>
    </w:p>
    <w:p w14:paraId="74C5F166" w14:textId="77777777" w:rsidR="00605598" w:rsidRPr="00605598" w:rsidRDefault="00605598" w:rsidP="00605598">
      <w:pPr>
        <w:numPr>
          <w:ilvl w:val="0"/>
          <w:numId w:val="1"/>
        </w:numPr>
        <w:spacing w:after="0"/>
        <w:ind w:left="1080"/>
        <w:jc w:val="both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0559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Конструкции зданий, где случился пожар, становятся более хрупкими, а значит и более опасными.</w:t>
      </w:r>
    </w:p>
    <w:p w14:paraId="68CACD57" w14:textId="77777777" w:rsidR="00605598" w:rsidRPr="00605598" w:rsidRDefault="00605598" w:rsidP="00605598">
      <w:pPr>
        <w:numPr>
          <w:ilvl w:val="0"/>
          <w:numId w:val="1"/>
        </w:numPr>
        <w:spacing w:after="0"/>
        <w:ind w:left="1080"/>
        <w:jc w:val="both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0559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  <w:t>В заброшенных строениях собираются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14:paraId="4734630A" w14:textId="77777777" w:rsidR="00605598" w:rsidRPr="00605598" w:rsidRDefault="00605598" w:rsidP="00605598">
      <w:pPr>
        <w:numPr>
          <w:ilvl w:val="0"/>
          <w:numId w:val="1"/>
        </w:numPr>
        <w:spacing w:after="0"/>
        <w:ind w:left="1080"/>
        <w:jc w:val="both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0559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  <w:t>Строительные объекты, дома, подлежащие сносу, аварийные и ветхие строения представляют серьёзную угрозу для жизни и здоровья человека, особенно детей.</w:t>
      </w:r>
    </w:p>
    <w:p w14:paraId="3FC847B5" w14:textId="77777777" w:rsidR="00605598" w:rsidRPr="00605598" w:rsidRDefault="00605598" w:rsidP="00605598">
      <w:pPr>
        <w:spacing w:after="360"/>
        <w:jc w:val="both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0559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  <w:t>         Убедительно просим вас провести беседы со своими детьми, объяснить им степень опасности нахождения на таких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или его крышу). Напоминайте об опасности, которая подстерегает в ветхих строениях, заброшенных зданиях.</w:t>
      </w:r>
    </w:p>
    <w:p w14:paraId="0173B2C4" w14:textId="77777777" w:rsidR="00605598" w:rsidRPr="00605598" w:rsidRDefault="00605598" w:rsidP="00605598">
      <w:pPr>
        <w:spacing w:after="360"/>
        <w:jc w:val="both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0559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ru-RU"/>
          <w14:ligatures w14:val="none"/>
        </w:rPr>
        <w:t>         Помните: травмы получают неосторожные, невнимательные, беспечные люди! Человек, который привык обдумывать свои поступки, редко попадает в неприятные ситуации. Приучайте детей беречь свою жизнь и здоровье</w:t>
      </w:r>
    </w:p>
    <w:p w14:paraId="47352B3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46863"/>
    <w:multiLevelType w:val="multilevel"/>
    <w:tmpl w:val="EB887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49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98"/>
    <w:rsid w:val="00605598"/>
    <w:rsid w:val="006117E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1F9D"/>
  <w15:chartTrackingRefBased/>
  <w15:docId w15:val="{9AD803C5-9F33-4511-8B31-92A6201E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2024-08-08T08:50:00Z</cp:lastPrinted>
  <dcterms:created xsi:type="dcterms:W3CDTF">2024-08-08T08:49:00Z</dcterms:created>
  <dcterms:modified xsi:type="dcterms:W3CDTF">2024-08-08T08:50:00Z</dcterms:modified>
</cp:coreProperties>
</file>